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336" w:rsidRDefault="000B6336" w:rsidP="000B6336">
      <w:pPr>
        <w:pStyle w:val="c1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2"/>
          <w:szCs w:val="32"/>
        </w:rPr>
        <w:t>Добрые друзья</w:t>
      </w:r>
    </w:p>
    <w:p w:rsidR="000B6336" w:rsidRDefault="000B6336" w:rsidP="000B6336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Добрые друзья – животные неизменно привлекают внимание ребенка своей подвижностью, динамичностью, издаваемыми звуками и другими интересными проявлениями (что и как едят, как передвигаются, где живут). Большинство детей пытается вступить с ними в контакт. Разнообразные жизненные проявления представителей животного мира позволяют ребенку рано понять, что это живые существа. Они нравятся детям многообразием красок, размеров, форм, движений (яркая красивая бабочка привлекает окраской, птичка – полетом, звуками). Встреча с животными вызывает у малыша, как правило, радость, оживление, удивление.</w:t>
      </w:r>
    </w:p>
    <w:p w:rsidR="000B6336" w:rsidRDefault="000B6336" w:rsidP="000B6336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Взрослые  должны</w:t>
      </w:r>
      <w:proofErr w:type="gramEnd"/>
      <w:r>
        <w:rPr>
          <w:rStyle w:val="c0"/>
          <w:color w:val="000000"/>
          <w:sz w:val="28"/>
          <w:szCs w:val="28"/>
        </w:rPr>
        <w:t xml:space="preserve"> помогать, детям познакомиться с животными, учить относиться к ним бережно и внимательно. Пробудить у детей с самого раннего возраста интерес и любовь к животным – это значит воспитать правильное отношение к ним, развить нравственно-эстетические чувства, сформировать действенную позицию (помочь, защитить, позаботиться). Очень важно предупреждать у детей любые проявления бессердечного обращения с животными,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черствости, жестокости.</w:t>
      </w:r>
    </w:p>
    <w:p w:rsidR="000B6336" w:rsidRDefault="000B6336" w:rsidP="000B6336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вы приобрели домашнюю живность, то запомните, что вы принимаете на себя немало забот, требующих затраты сил, времени, средств, специальных знаний. Заводите птичку, рыбку, зверька только в том случае, если вы имеете возможность уделить им достаточно внимания и заботы. Постарайтесь сделать все, чтобы они стали вашими общими любимцами.</w:t>
      </w:r>
    </w:p>
    <w:p w:rsidR="000B6336" w:rsidRDefault="000B6336" w:rsidP="000B6336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Как же должны вести себя взрослые, если в доме есть животные?</w:t>
      </w:r>
    </w:p>
    <w:p w:rsidR="000B6336" w:rsidRDefault="000B6336" w:rsidP="000B6336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Прежде всего, общение детей с животными не должно быть стихийным, бесконтрольным. Ребенок еще не знает, как правильно общаться с животным, и может непроизвольно нанести ему и себе вред. Поэтому помогайте детям в общении с животными, чтобы оно не было опасным.</w:t>
      </w:r>
    </w:p>
    <w:p w:rsidR="000B6336" w:rsidRDefault="000B6336" w:rsidP="000B6336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Нередко в квартирах можно увидеть аквариумы. Наполненный чистой водой, "населенный" разными растениями и нарядными, как живые цветы, рыбками, он становится украшением жилого помещения. Аквариум не только красив – знакомство с его обитателями очень интересно для детей. Созерцание этого живого мира приносит эстетическое удовлетворение, открывает для вашего малыша много нового.</w:t>
      </w:r>
    </w:p>
    <w:p w:rsidR="000B6336" w:rsidRDefault="000B6336" w:rsidP="000B6336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большинство даже старших детей не замечают и не понимают эмоционального состояния животного, у них нет правильных представлений о его физическом благополучии. Заботливое отношение к животным у детей развивается только при систематических, длительных контактах и общении с ними. При этом особо обращайте внимание ребенка на эмоциональное состояние животного, его поведенческие реакции, на то, как оно себя ведет, что его беспокоит.</w:t>
      </w:r>
    </w:p>
    <w:p w:rsidR="000B6336" w:rsidRDefault="000B6336" w:rsidP="000B6336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При таком общении с </w:t>
      </w:r>
      <w:proofErr w:type="gramStart"/>
      <w:r>
        <w:rPr>
          <w:rStyle w:val="c0"/>
          <w:color w:val="000000"/>
          <w:sz w:val="28"/>
          <w:szCs w:val="28"/>
        </w:rPr>
        <w:t>животными  у</w:t>
      </w:r>
      <w:proofErr w:type="gramEnd"/>
      <w:r>
        <w:rPr>
          <w:rStyle w:val="c0"/>
          <w:color w:val="000000"/>
          <w:sz w:val="28"/>
          <w:szCs w:val="28"/>
        </w:rPr>
        <w:t xml:space="preserve"> детей возникает сочувствие, сострадание, сопереживание им.</w:t>
      </w:r>
    </w:p>
    <w:p w:rsidR="000B6336" w:rsidRDefault="000B6336" w:rsidP="000B6336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Учите своего ребенка способам правильного общения с животными, показывайте, как нужно за ними ухаживать. Ребенку надо сразу объяснить, что рыбки в аквариуме, хомячок и попугайчик в клетке, а также кошечка и собачка </w:t>
      </w:r>
      <w:r>
        <w:rPr>
          <w:rStyle w:val="c0"/>
          <w:color w:val="000000"/>
          <w:sz w:val="28"/>
          <w:szCs w:val="28"/>
        </w:rPr>
        <w:lastRenderedPageBreak/>
        <w:t>не игрушки, а живые существа, и что они требуют особого отношения. Воспитывайте у своего ребенка любовь, бережное и гуманное отношение к живой природе.</w:t>
      </w:r>
    </w:p>
    <w:p w:rsidR="000B6336" w:rsidRDefault="000B6336" w:rsidP="000B6336">
      <w:pPr>
        <w:rPr>
          <w:szCs w:val="32"/>
        </w:rPr>
      </w:pPr>
    </w:p>
    <w:p w:rsidR="000B6336" w:rsidRDefault="000B6336" w:rsidP="000B6336">
      <w:pPr>
        <w:rPr>
          <w:szCs w:val="32"/>
        </w:rPr>
      </w:pPr>
    </w:p>
    <w:p w:rsidR="000B6336" w:rsidRDefault="000B6336" w:rsidP="000B6336">
      <w:pPr>
        <w:rPr>
          <w:szCs w:val="32"/>
        </w:rPr>
      </w:pPr>
    </w:p>
    <w:p w:rsidR="000B6336" w:rsidRDefault="000B6336" w:rsidP="000B6336">
      <w:pPr>
        <w:rPr>
          <w:szCs w:val="32"/>
        </w:rPr>
      </w:pPr>
    </w:p>
    <w:p w:rsidR="000B6336" w:rsidRDefault="000B6336" w:rsidP="000B6336">
      <w:pPr>
        <w:rPr>
          <w:szCs w:val="32"/>
        </w:rPr>
      </w:pPr>
    </w:p>
    <w:p w:rsidR="000B6336" w:rsidRDefault="000B6336" w:rsidP="000B6336">
      <w:pPr>
        <w:rPr>
          <w:szCs w:val="32"/>
        </w:rPr>
      </w:pPr>
    </w:p>
    <w:p w:rsidR="000B6336" w:rsidRDefault="000B6336" w:rsidP="000B6336">
      <w:pPr>
        <w:rPr>
          <w:szCs w:val="32"/>
        </w:rPr>
      </w:pPr>
    </w:p>
    <w:p w:rsidR="000B6336" w:rsidRDefault="000B6336" w:rsidP="000B6336">
      <w:pPr>
        <w:rPr>
          <w:szCs w:val="32"/>
        </w:rPr>
      </w:pPr>
      <w:bookmarkStart w:id="0" w:name="_GoBack"/>
      <w:bookmarkEnd w:id="0"/>
    </w:p>
    <w:sectPr w:rsidR="000B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08"/>
    <w:rsid w:val="000B6336"/>
    <w:rsid w:val="003E4108"/>
    <w:rsid w:val="009D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0293F-0EC2-4FDC-A921-4B4CCB9A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3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uiPriority w:val="99"/>
    <w:semiHidden/>
    <w:rsid w:val="000B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semiHidden/>
    <w:rsid w:val="000B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semiHidden/>
    <w:rsid w:val="000B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B6336"/>
  </w:style>
  <w:style w:type="character" w:customStyle="1" w:styleId="c0">
    <w:name w:val="c0"/>
    <w:basedOn w:val="a0"/>
    <w:rsid w:val="000B6336"/>
  </w:style>
  <w:style w:type="character" w:customStyle="1" w:styleId="apple-converted-space">
    <w:name w:val="apple-converted-space"/>
    <w:basedOn w:val="a0"/>
    <w:rsid w:val="000B6336"/>
  </w:style>
  <w:style w:type="character" w:styleId="a4">
    <w:name w:val="Emphasis"/>
    <w:basedOn w:val="a0"/>
    <w:uiPriority w:val="20"/>
    <w:qFormat/>
    <w:rsid w:val="000B63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2554</Characters>
  <Application>Microsoft Office Word</Application>
  <DocSecurity>0</DocSecurity>
  <Lines>21</Lines>
  <Paragraphs>5</Paragraphs>
  <ScaleCrop>false</ScaleCrop>
  <Company>diakov.net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</cp:revision>
  <dcterms:created xsi:type="dcterms:W3CDTF">2014-10-01T18:32:00Z</dcterms:created>
  <dcterms:modified xsi:type="dcterms:W3CDTF">2014-10-01T18:34:00Z</dcterms:modified>
</cp:coreProperties>
</file>