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EA" w:rsidRPr="00054A12" w:rsidRDefault="00491354" w:rsidP="00790F58">
      <w:pPr>
        <w:spacing w:before="24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BC3FEA" w:rsidRPr="00054A12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054A12">
        <w:rPr>
          <w:rFonts w:ascii="Times New Roman" w:hAnsi="Times New Roman" w:cs="Times New Roman"/>
          <w:b/>
          <w:sz w:val="24"/>
          <w:szCs w:val="24"/>
        </w:rPr>
        <w:t>дошкольное образовательное учреждение -</w:t>
      </w:r>
    </w:p>
    <w:p w:rsidR="00491354" w:rsidRPr="00054A12" w:rsidRDefault="00491354" w:rsidP="00790F58">
      <w:pPr>
        <w:spacing w:before="24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t>детский сад № 286</w:t>
      </w:r>
    </w:p>
    <w:p w:rsidR="00491354" w:rsidRPr="00054A12" w:rsidRDefault="00491354" w:rsidP="00790F58">
      <w:pPr>
        <w:spacing w:before="240"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4A12">
        <w:rPr>
          <w:rFonts w:ascii="Times New Roman" w:hAnsi="Times New Roman" w:cs="Times New Roman"/>
          <w:i/>
          <w:sz w:val="24"/>
          <w:szCs w:val="24"/>
        </w:rPr>
        <w:t xml:space="preserve">Дидактическая игра « В гостях у </w:t>
      </w:r>
      <w:proofErr w:type="spellStart"/>
      <w:r w:rsidRPr="00054A12">
        <w:rPr>
          <w:rFonts w:ascii="Times New Roman" w:hAnsi="Times New Roman" w:cs="Times New Roman"/>
          <w:i/>
          <w:sz w:val="24"/>
          <w:szCs w:val="24"/>
        </w:rPr>
        <w:t>Пожарика</w:t>
      </w:r>
      <w:proofErr w:type="spellEnd"/>
      <w:r w:rsidRPr="00054A12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054A12">
        <w:rPr>
          <w:rFonts w:ascii="Times New Roman" w:hAnsi="Times New Roman" w:cs="Times New Roman"/>
          <w:i/>
          <w:sz w:val="24"/>
          <w:szCs w:val="24"/>
        </w:rPr>
        <w:t>Дорожика</w:t>
      </w:r>
      <w:proofErr w:type="spellEnd"/>
      <w:r w:rsidRPr="00054A12">
        <w:rPr>
          <w:rFonts w:ascii="Times New Roman" w:hAnsi="Times New Roman" w:cs="Times New Roman"/>
          <w:i/>
          <w:sz w:val="24"/>
          <w:szCs w:val="24"/>
        </w:rPr>
        <w:t>».</w:t>
      </w:r>
    </w:p>
    <w:p w:rsidR="00491354" w:rsidRPr="00054A12" w:rsidRDefault="00BC3FEA" w:rsidP="00790F58">
      <w:pPr>
        <w:spacing w:before="24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91354" w:rsidRPr="00054A12">
        <w:rPr>
          <w:rFonts w:ascii="Times New Roman" w:hAnsi="Times New Roman" w:cs="Times New Roman"/>
          <w:sz w:val="24"/>
          <w:szCs w:val="24"/>
        </w:rPr>
        <w:t>Авторы:</w:t>
      </w:r>
    </w:p>
    <w:p w:rsidR="00491354" w:rsidRPr="00054A12" w:rsidRDefault="00491354" w:rsidP="00790F58">
      <w:pPr>
        <w:spacing w:before="24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054A12">
        <w:rPr>
          <w:rFonts w:ascii="Times New Roman" w:hAnsi="Times New Roman" w:cs="Times New Roman"/>
          <w:sz w:val="24"/>
          <w:szCs w:val="24"/>
        </w:rPr>
        <w:t>Бижанова</w:t>
      </w:r>
      <w:proofErr w:type="spellEnd"/>
      <w:r w:rsidRPr="00054A12">
        <w:rPr>
          <w:rFonts w:ascii="Times New Roman" w:hAnsi="Times New Roman" w:cs="Times New Roman"/>
          <w:sz w:val="24"/>
          <w:szCs w:val="24"/>
        </w:rPr>
        <w:t xml:space="preserve"> Евгения Николаевна</w:t>
      </w:r>
    </w:p>
    <w:p w:rsidR="00491354" w:rsidRPr="00054A12" w:rsidRDefault="00491354" w:rsidP="00790F58">
      <w:pPr>
        <w:spacing w:before="240"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воспитатель: Васильева Оксана Анатольевна</w:t>
      </w:r>
    </w:p>
    <w:p w:rsidR="00491354" w:rsidRPr="00054A12" w:rsidRDefault="00491354" w:rsidP="00790F58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t>Паспорт методической разработки « Дидактическая игра для дошкольников по профилактике детского дорожно – транспортного травматизма и пожарной безопасности</w:t>
      </w:r>
      <w:r w:rsidR="00BC3FEA" w:rsidRPr="00054A12">
        <w:rPr>
          <w:rFonts w:ascii="Times New Roman" w:hAnsi="Times New Roman" w:cs="Times New Roman"/>
          <w:b/>
          <w:sz w:val="24"/>
          <w:szCs w:val="24"/>
        </w:rPr>
        <w:t>»</w:t>
      </w:r>
      <w:r w:rsidRPr="00054A12">
        <w:rPr>
          <w:rFonts w:ascii="Times New Roman" w:hAnsi="Times New Roman" w:cs="Times New Roman"/>
          <w:b/>
          <w:sz w:val="24"/>
          <w:szCs w:val="24"/>
        </w:rPr>
        <w:t>.</w:t>
      </w:r>
    </w:p>
    <w:p w:rsidR="00426E5B" w:rsidRPr="00054A12" w:rsidRDefault="00426E5B" w:rsidP="00BC3FEA">
      <w:pPr>
        <w:spacing w:before="24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551"/>
        <w:gridCol w:w="4583"/>
      </w:tblGrid>
      <w:tr w:rsidR="001D128B" w:rsidRPr="00054A12" w:rsidTr="00426E5B">
        <w:trPr>
          <w:trHeight w:val="293"/>
        </w:trPr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разработки</w:t>
            </w:r>
          </w:p>
        </w:tc>
      </w:tr>
      <w:tr w:rsidR="001D128B" w:rsidRPr="00054A12" w:rsidTr="00491354"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Название дидактической игры</w:t>
            </w:r>
          </w:p>
        </w:tc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Пожарика</w:t>
            </w:r>
            <w:proofErr w:type="spellEnd"/>
            <w:r w:rsidRPr="00054A1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Дорожика</w:t>
            </w:r>
            <w:proofErr w:type="spellEnd"/>
          </w:p>
        </w:tc>
      </w:tr>
      <w:tr w:rsidR="001D128B" w:rsidRPr="00054A12" w:rsidTr="00491354"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Основная тема игры</w:t>
            </w:r>
          </w:p>
        </w:tc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 и пожарной безопасности</w:t>
            </w:r>
          </w:p>
        </w:tc>
      </w:tr>
      <w:tr w:rsidR="001D128B" w:rsidRPr="00054A12" w:rsidTr="00491354"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  <w:proofErr w:type="gramStart"/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proofErr w:type="gramEnd"/>
            <w:r w:rsidRPr="00054A12">
              <w:rPr>
                <w:rFonts w:ascii="Times New Roman" w:hAnsi="Times New Roman" w:cs="Times New Roman"/>
                <w:sz w:val="24"/>
                <w:szCs w:val="24"/>
              </w:rPr>
              <w:t xml:space="preserve"> для которых подходит игра</w:t>
            </w:r>
          </w:p>
        </w:tc>
        <w:tc>
          <w:tcPr>
            <w:tcW w:w="4927" w:type="dxa"/>
          </w:tcPr>
          <w:p w:rsidR="00BC3FEA" w:rsidRPr="00054A12" w:rsidRDefault="00BC3FEA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</w:tr>
      <w:tr w:rsidR="001D128B" w:rsidRPr="00054A12" w:rsidTr="00491354"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Аннотация дидактической игры</w:t>
            </w:r>
          </w:p>
        </w:tc>
        <w:tc>
          <w:tcPr>
            <w:tcW w:w="4927" w:type="dxa"/>
          </w:tcPr>
          <w:p w:rsidR="00491354" w:rsidRPr="00054A12" w:rsidRDefault="00BC3FEA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детей правил дорожного движения и </w:t>
            </w:r>
            <w:r w:rsidR="000E0046" w:rsidRPr="00054A12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 в игровой форме, игры-викторины.</w:t>
            </w:r>
          </w:p>
        </w:tc>
      </w:tr>
      <w:tr w:rsidR="001D128B" w:rsidRPr="00054A12" w:rsidTr="00491354"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4927" w:type="dxa"/>
          </w:tcPr>
          <w:p w:rsidR="00491354" w:rsidRPr="00054A12" w:rsidRDefault="000E0046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Игровое поле, фишки</w:t>
            </w:r>
            <w:r w:rsidR="00426E5B" w:rsidRPr="00054A12">
              <w:rPr>
                <w:rFonts w:ascii="Times New Roman" w:hAnsi="Times New Roman" w:cs="Times New Roman"/>
                <w:sz w:val="24"/>
                <w:szCs w:val="24"/>
              </w:rPr>
              <w:t>, кубик, карточки с вопросами, ответы</w:t>
            </w: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128B" w:rsidRPr="00054A12" w:rsidTr="00491354"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 проведения дидактической игры и их показатели</w:t>
            </w:r>
          </w:p>
        </w:tc>
        <w:tc>
          <w:tcPr>
            <w:tcW w:w="4927" w:type="dxa"/>
          </w:tcPr>
          <w:p w:rsidR="00491354" w:rsidRPr="00054A12" w:rsidRDefault="001D128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Эта настольная игра с элементами викторины, с помощью которой дети дошкольного возраста познаю</w:t>
            </w:r>
            <w:r w:rsidR="000E0046" w:rsidRPr="00054A1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 xml:space="preserve"> дорожную грамоту, правила дорожного движения, дорожные знаки, знакомит с правилами пожарной безопасности в игровой форме, умение договариваться со сверстниками об очередности ходов,</w:t>
            </w:r>
            <w:r w:rsidRPr="00054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взаимовыручке в помощи в вопросе – ответе.</w:t>
            </w:r>
          </w:p>
        </w:tc>
      </w:tr>
      <w:tr w:rsidR="001D128B" w:rsidRPr="00054A12" w:rsidTr="00491354">
        <w:tc>
          <w:tcPr>
            <w:tcW w:w="4927" w:type="dxa"/>
          </w:tcPr>
          <w:p w:rsidR="00491354" w:rsidRPr="00054A12" w:rsidRDefault="00426E5B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Аналоги дидактической игры</w:t>
            </w:r>
          </w:p>
        </w:tc>
        <w:tc>
          <w:tcPr>
            <w:tcW w:w="4927" w:type="dxa"/>
          </w:tcPr>
          <w:p w:rsidR="00491354" w:rsidRPr="00054A12" w:rsidRDefault="000E0046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5F37E7" w:rsidRPr="00054A12" w:rsidRDefault="005F37E7" w:rsidP="00BC3FEA">
            <w:pPr>
              <w:pStyle w:val="a3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>Игры: «Дорожные знаки», «</w:t>
            </w:r>
            <w:r w:rsidR="00EB1E5B" w:rsidRPr="00054A12">
              <w:rPr>
                <w:rFonts w:ascii="Times New Roman" w:hAnsi="Times New Roman" w:cs="Times New Roman"/>
                <w:sz w:val="24"/>
                <w:szCs w:val="24"/>
              </w:rPr>
              <w:t>Будь</w:t>
            </w:r>
            <w:r w:rsidRPr="00054A12">
              <w:rPr>
                <w:rFonts w:ascii="Times New Roman" w:hAnsi="Times New Roman" w:cs="Times New Roman"/>
                <w:sz w:val="24"/>
                <w:szCs w:val="24"/>
              </w:rPr>
              <w:t xml:space="preserve"> осторожен с огнём»</w:t>
            </w:r>
          </w:p>
        </w:tc>
      </w:tr>
    </w:tbl>
    <w:p w:rsidR="001D128B" w:rsidRPr="00054A12" w:rsidRDefault="001D128B" w:rsidP="00BC3FE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t>Методика использования дидактической игры.</w:t>
      </w:r>
    </w:p>
    <w:p w:rsidR="008D675E" w:rsidRPr="00054A12" w:rsidRDefault="00EB1E5B" w:rsidP="008D675E">
      <w:pPr>
        <w:spacing w:before="24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Цель</w:t>
      </w:r>
      <w:r w:rsidR="007778C6" w:rsidRPr="00054A12">
        <w:rPr>
          <w:rFonts w:ascii="Times New Roman" w:hAnsi="Times New Roman" w:cs="Times New Roman"/>
          <w:sz w:val="24"/>
          <w:szCs w:val="24"/>
        </w:rPr>
        <w:t>:</w:t>
      </w:r>
      <w:r w:rsidRPr="00054A12">
        <w:rPr>
          <w:rFonts w:ascii="Times New Roman" w:hAnsi="Times New Roman" w:cs="Times New Roman"/>
          <w:sz w:val="24"/>
          <w:szCs w:val="24"/>
        </w:rPr>
        <w:t xml:space="preserve"> </w:t>
      </w:r>
      <w:r w:rsidR="005A4953" w:rsidRPr="00054A12">
        <w:rPr>
          <w:rFonts w:ascii="Times New Roman" w:hAnsi="Times New Roman" w:cs="Times New Roman"/>
          <w:sz w:val="24"/>
          <w:szCs w:val="24"/>
        </w:rPr>
        <w:t>обобщить представления детей о правилах поведения пешеходов н</w:t>
      </w:r>
      <w:r w:rsidR="008D675E" w:rsidRPr="00054A12">
        <w:rPr>
          <w:rFonts w:ascii="Times New Roman" w:hAnsi="Times New Roman" w:cs="Times New Roman"/>
          <w:sz w:val="24"/>
          <w:szCs w:val="24"/>
        </w:rPr>
        <w:t>а улице, пожарной безопасности в занимательной форме</w:t>
      </w:r>
      <w:r w:rsidR="00790F58" w:rsidRPr="00054A12">
        <w:rPr>
          <w:rFonts w:ascii="Times New Roman" w:hAnsi="Times New Roman" w:cs="Times New Roman"/>
          <w:sz w:val="24"/>
          <w:szCs w:val="24"/>
        </w:rPr>
        <w:t>.</w:t>
      </w:r>
    </w:p>
    <w:p w:rsidR="008D675E" w:rsidRPr="00054A12" w:rsidRDefault="008D675E" w:rsidP="00790F58">
      <w:pPr>
        <w:pStyle w:val="a3"/>
        <w:numPr>
          <w:ilvl w:val="0"/>
          <w:numId w:val="3"/>
        </w:numPr>
        <w:spacing w:before="24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lastRenderedPageBreak/>
        <w:t xml:space="preserve">привить им умения и навыки правильного поведения на улице, вызвать интерес к движению транспорта и пешеходов, к самому транспорту, уважение к труду водителей транспортных средств; </w:t>
      </w:r>
    </w:p>
    <w:p w:rsidR="00EB1E5B" w:rsidRPr="00054A12" w:rsidRDefault="00EB1E5B" w:rsidP="00790F58">
      <w:pPr>
        <w:pStyle w:val="a3"/>
        <w:numPr>
          <w:ilvl w:val="0"/>
          <w:numId w:val="3"/>
        </w:numPr>
        <w:spacing w:before="24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закреплять и совершенствовать  навыки и умения действовать в непрерывно изменяющихся условиях, наилучшим образом реагироват</w:t>
      </w:r>
      <w:r w:rsidR="008D675E" w:rsidRPr="00054A12">
        <w:rPr>
          <w:rFonts w:ascii="Times New Roman" w:hAnsi="Times New Roman" w:cs="Times New Roman"/>
          <w:sz w:val="24"/>
          <w:szCs w:val="24"/>
        </w:rPr>
        <w:t>ь на неожиданную новую ситуацию;</w:t>
      </w:r>
    </w:p>
    <w:p w:rsidR="00EB1E5B" w:rsidRPr="00054A12" w:rsidRDefault="00455410" w:rsidP="00847C14">
      <w:pPr>
        <w:pStyle w:val="a3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продолжать учить согласовывать свои действия с действиями ведущего и других участников игры, </w:t>
      </w:r>
      <w:r w:rsidR="00EB1E5B" w:rsidRPr="00054A12">
        <w:rPr>
          <w:rFonts w:ascii="Times New Roman" w:hAnsi="Times New Roman" w:cs="Times New Roman"/>
          <w:sz w:val="24"/>
          <w:szCs w:val="24"/>
        </w:rPr>
        <w:t>подчинять сво</w:t>
      </w:r>
      <w:r w:rsidRPr="00054A12">
        <w:rPr>
          <w:rFonts w:ascii="Times New Roman" w:hAnsi="Times New Roman" w:cs="Times New Roman"/>
          <w:sz w:val="24"/>
          <w:szCs w:val="24"/>
        </w:rPr>
        <w:t>и интересы интересам окружающих;</w:t>
      </w:r>
    </w:p>
    <w:p w:rsidR="00455410" w:rsidRPr="00054A12" w:rsidRDefault="00455410" w:rsidP="00847C14">
      <w:pPr>
        <w:pStyle w:val="a3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обогащать и расширять словарь;</w:t>
      </w:r>
    </w:p>
    <w:p w:rsidR="00455410" w:rsidRPr="00054A12" w:rsidRDefault="00455410" w:rsidP="00847C14">
      <w:pPr>
        <w:pStyle w:val="a3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развивать сообразительность, умение самостоятельно решать поставленную задачу, ответственность.</w:t>
      </w:r>
    </w:p>
    <w:p w:rsidR="007778C6" w:rsidRPr="00054A12" w:rsidRDefault="00DD2917" w:rsidP="00847C14">
      <w:pPr>
        <w:pStyle w:val="a3"/>
        <w:spacing w:before="24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Организация деятельности дошкольников с использовани</w:t>
      </w:r>
      <w:r w:rsidR="002E4003" w:rsidRPr="00054A12">
        <w:rPr>
          <w:rFonts w:ascii="Times New Roman" w:hAnsi="Times New Roman" w:cs="Times New Roman"/>
          <w:sz w:val="24"/>
          <w:szCs w:val="24"/>
        </w:rPr>
        <w:t>ем дидактической игры «</w:t>
      </w:r>
      <w:r w:rsidRPr="00054A12">
        <w:rPr>
          <w:rFonts w:ascii="Times New Roman" w:hAnsi="Times New Roman" w:cs="Times New Roman"/>
          <w:sz w:val="24"/>
          <w:szCs w:val="24"/>
        </w:rPr>
        <w:t>В</w:t>
      </w:r>
      <w:r w:rsidR="002E4003" w:rsidRPr="00054A12">
        <w:rPr>
          <w:rFonts w:ascii="Times New Roman" w:hAnsi="Times New Roman" w:cs="Times New Roman"/>
          <w:sz w:val="24"/>
          <w:szCs w:val="24"/>
        </w:rPr>
        <w:t xml:space="preserve"> гостях у </w:t>
      </w:r>
      <w:proofErr w:type="spellStart"/>
      <w:r w:rsidR="002E4003" w:rsidRPr="00054A12">
        <w:rPr>
          <w:rFonts w:ascii="Times New Roman" w:hAnsi="Times New Roman" w:cs="Times New Roman"/>
          <w:sz w:val="24"/>
          <w:szCs w:val="24"/>
        </w:rPr>
        <w:t>Пожарика</w:t>
      </w:r>
      <w:proofErr w:type="spellEnd"/>
      <w:r w:rsidR="002E4003" w:rsidRPr="00054A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E4003" w:rsidRPr="00054A12">
        <w:rPr>
          <w:rFonts w:ascii="Times New Roman" w:hAnsi="Times New Roman" w:cs="Times New Roman"/>
          <w:sz w:val="24"/>
          <w:szCs w:val="24"/>
        </w:rPr>
        <w:t>Дорожика</w:t>
      </w:r>
      <w:proofErr w:type="spellEnd"/>
      <w:r w:rsidR="002E4003" w:rsidRPr="00054A12">
        <w:rPr>
          <w:rFonts w:ascii="Times New Roman" w:hAnsi="Times New Roman" w:cs="Times New Roman"/>
          <w:sz w:val="24"/>
          <w:szCs w:val="24"/>
        </w:rPr>
        <w:t xml:space="preserve">» </w:t>
      </w:r>
      <w:r w:rsidRPr="00054A12">
        <w:rPr>
          <w:rFonts w:ascii="Times New Roman" w:hAnsi="Times New Roman" w:cs="Times New Roman"/>
          <w:sz w:val="24"/>
          <w:szCs w:val="24"/>
        </w:rPr>
        <w:t xml:space="preserve">может осуществляться как совместно с воспитателем, родителями, так и самостоятельно со сверстниками. </w:t>
      </w:r>
      <w:r w:rsidR="00455410" w:rsidRPr="00054A12">
        <w:rPr>
          <w:rFonts w:ascii="Times New Roman" w:hAnsi="Times New Roman" w:cs="Times New Roman"/>
          <w:sz w:val="24"/>
          <w:szCs w:val="24"/>
        </w:rPr>
        <w:t>В целях воспитания</w:t>
      </w:r>
      <w:r w:rsidR="002E4003" w:rsidRPr="00054A12">
        <w:rPr>
          <w:rFonts w:ascii="Times New Roman" w:hAnsi="Times New Roman" w:cs="Times New Roman"/>
          <w:sz w:val="24"/>
          <w:szCs w:val="24"/>
        </w:rPr>
        <w:t xml:space="preserve"> </w:t>
      </w:r>
      <w:r w:rsidR="00455410" w:rsidRPr="00054A12">
        <w:rPr>
          <w:rFonts w:ascii="Times New Roman" w:hAnsi="Times New Roman" w:cs="Times New Roman"/>
          <w:sz w:val="24"/>
          <w:szCs w:val="24"/>
        </w:rPr>
        <w:t xml:space="preserve"> дошкольников </w:t>
      </w:r>
      <w:r w:rsidR="00455410" w:rsidRPr="00054A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грамотных и дисциплинированных участников дорожного движения возможно использование игры в семейном кругу.</w:t>
      </w:r>
      <w:r w:rsidR="00455410" w:rsidRPr="00054A1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E0A10" w:rsidRPr="00054A12">
        <w:rPr>
          <w:rFonts w:ascii="Times New Roman" w:hAnsi="Times New Roman" w:cs="Times New Roman"/>
          <w:sz w:val="24"/>
          <w:szCs w:val="24"/>
        </w:rPr>
        <w:t>При игре с детьми младше 7 лет участие взрослого обязательно.</w:t>
      </w:r>
    </w:p>
    <w:p w:rsidR="00965471" w:rsidRPr="00054A12" w:rsidRDefault="00DD2917" w:rsidP="00847C14">
      <w:pPr>
        <w:pStyle w:val="a3"/>
        <w:spacing w:before="24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Являясь одним из важнейших видов деятельности ребенка, дидактическая игра является способом его самовыражения, </w:t>
      </w:r>
      <w:r w:rsidR="00435510" w:rsidRPr="00054A12">
        <w:rPr>
          <w:rFonts w:ascii="Times New Roman" w:hAnsi="Times New Roman" w:cs="Times New Roman"/>
          <w:sz w:val="24"/>
          <w:szCs w:val="24"/>
        </w:rPr>
        <w:t xml:space="preserve">совершенствования. </w:t>
      </w:r>
      <w:proofErr w:type="gramStart"/>
      <w:r w:rsidRPr="00054A12">
        <w:rPr>
          <w:rFonts w:ascii="Times New Roman" w:hAnsi="Times New Roman" w:cs="Times New Roman"/>
          <w:sz w:val="24"/>
          <w:szCs w:val="24"/>
        </w:rPr>
        <w:t xml:space="preserve">Многократно участвуя в игре, ребёнок прочно осваивает знания, </w:t>
      </w:r>
      <w:r w:rsidR="002E4003" w:rsidRPr="00054A12">
        <w:rPr>
          <w:rFonts w:ascii="Times New Roman" w:hAnsi="Times New Roman" w:cs="Times New Roman"/>
          <w:sz w:val="24"/>
          <w:szCs w:val="24"/>
        </w:rPr>
        <w:t xml:space="preserve">которыми он оперирует, </w:t>
      </w:r>
      <w:r w:rsidRPr="00054A12">
        <w:rPr>
          <w:rFonts w:ascii="Times New Roman" w:hAnsi="Times New Roman" w:cs="Times New Roman"/>
          <w:sz w:val="24"/>
          <w:szCs w:val="24"/>
        </w:rPr>
        <w:t>учится запоминать, воспроизводить, классифицировать предметы и явления по общим признакам</w:t>
      </w:r>
      <w:r w:rsidR="00435510" w:rsidRPr="00054A12">
        <w:rPr>
          <w:rFonts w:ascii="Times New Roman" w:hAnsi="Times New Roman" w:cs="Times New Roman"/>
          <w:sz w:val="24"/>
          <w:szCs w:val="24"/>
        </w:rPr>
        <w:t>, самостоятельно мыслить, использовать полученные знания в различных условиях в соответствии с поставленной задачей,  развивает свои  сенсорные способности, речь (пополняется и активизируется словарь, формируется правильное звукопроизношение, развивается связная речь, умения правильно выражать свои мысли).</w:t>
      </w:r>
      <w:proofErr w:type="gramEnd"/>
      <w:r w:rsidR="00435510" w:rsidRPr="00054A12">
        <w:rPr>
          <w:rFonts w:ascii="Times New Roman" w:hAnsi="Times New Roman" w:cs="Times New Roman"/>
          <w:sz w:val="24"/>
          <w:szCs w:val="24"/>
        </w:rPr>
        <w:t xml:space="preserve"> Играя, ребёнок учится правильно относиться к явлениям общественной жизни, вырабатываются навыки и привычки, усваивается общественный опыт.  </w:t>
      </w:r>
    </w:p>
    <w:p w:rsidR="00675B46" w:rsidRPr="00054A12" w:rsidRDefault="00847C14" w:rsidP="00847C14">
      <w:pPr>
        <w:pStyle w:val="a3"/>
        <w:spacing w:before="240" w:line="36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Приёмы педагогического наблюдения, направленные на выявление результатов проведения данной дидактической игры: показ, прямые указания к действию, словесная инструкция.</w:t>
      </w:r>
    </w:p>
    <w:p w:rsidR="001566FF" w:rsidRPr="00054A12" w:rsidRDefault="001566FF" w:rsidP="00A53867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t>Правила игры:</w:t>
      </w:r>
    </w:p>
    <w:p w:rsidR="0002587E" w:rsidRPr="00054A12" w:rsidRDefault="0002587E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t xml:space="preserve">Игра №1 « </w:t>
      </w:r>
      <w:proofErr w:type="spellStart"/>
      <w:r w:rsidRPr="00054A12">
        <w:rPr>
          <w:rFonts w:ascii="Times New Roman" w:hAnsi="Times New Roman" w:cs="Times New Roman"/>
          <w:b/>
          <w:sz w:val="24"/>
          <w:szCs w:val="24"/>
        </w:rPr>
        <w:t>Бродилка</w:t>
      </w:r>
      <w:proofErr w:type="spellEnd"/>
      <w:r w:rsidRPr="00054A12">
        <w:rPr>
          <w:rFonts w:ascii="Times New Roman" w:hAnsi="Times New Roman" w:cs="Times New Roman"/>
          <w:b/>
          <w:sz w:val="24"/>
          <w:szCs w:val="24"/>
        </w:rPr>
        <w:t>»</w:t>
      </w:r>
    </w:p>
    <w:p w:rsidR="00BB43EC" w:rsidRPr="00054A12" w:rsidRDefault="00D2657F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54A12">
        <w:rPr>
          <w:rFonts w:ascii="Times New Roman" w:hAnsi="Times New Roman" w:cs="Times New Roman"/>
          <w:sz w:val="24"/>
          <w:szCs w:val="24"/>
        </w:rPr>
        <w:t>Игровое поле, фишки, кубик, карточками с вопросами.</w:t>
      </w:r>
    </w:p>
    <w:p w:rsidR="006C6321" w:rsidRPr="00054A12" w:rsidRDefault="001566FF" w:rsidP="00A53867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lastRenderedPageBreak/>
        <w:t>Перед началом игры карточки раскладываются на столе или остаются у ведущего, каждый участник выбирает себе фишку и  ставит на старт.</w:t>
      </w:r>
    </w:p>
    <w:p w:rsidR="00C2385F" w:rsidRPr="00054A12" w:rsidRDefault="00C2385F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4D340E2" wp14:editId="676D1DDA">
            <wp:simplePos x="0" y="0"/>
            <wp:positionH relativeFrom="column">
              <wp:posOffset>213360</wp:posOffset>
            </wp:positionH>
            <wp:positionV relativeFrom="paragraph">
              <wp:posOffset>1904</wp:posOffset>
            </wp:positionV>
            <wp:extent cx="4819650" cy="3615073"/>
            <wp:effectExtent l="0" t="0" r="0" b="4445"/>
            <wp:wrapNone/>
            <wp:docPr id="2" name="Рисунок 2" descr="C:\Users\user\Desktop\ДО 11.12. ПДД\IMG_20201210_13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 11.12. ПДД\IMG_20201210_135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1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321" w:rsidRPr="00054A12" w:rsidRDefault="006C6321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321" w:rsidRPr="00054A12" w:rsidRDefault="001566FF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A10" w:rsidRPr="00054A12" w:rsidRDefault="001566FF" w:rsidP="00847C14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Очередность хода игроки определяют самостоятельно</w:t>
      </w:r>
      <w:r w:rsidR="00A53867" w:rsidRPr="00054A12">
        <w:rPr>
          <w:rFonts w:ascii="Times New Roman" w:hAnsi="Times New Roman" w:cs="Times New Roman"/>
          <w:sz w:val="24"/>
          <w:szCs w:val="24"/>
        </w:rPr>
        <w:t>,</w:t>
      </w:r>
      <w:r w:rsidRPr="00054A12">
        <w:rPr>
          <w:rFonts w:ascii="Times New Roman" w:hAnsi="Times New Roman" w:cs="Times New Roman"/>
          <w:sz w:val="24"/>
          <w:szCs w:val="24"/>
        </w:rPr>
        <w:t xml:space="preserve"> договорившись друг с другом.</w:t>
      </w:r>
    </w:p>
    <w:p w:rsidR="006D502A" w:rsidRPr="00054A12" w:rsidRDefault="001566FF" w:rsidP="00A53867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Каждый игрок бросает кубик и ходит столько клеток, сколько выпало на кубике. </w:t>
      </w:r>
    </w:p>
    <w:p w:rsidR="001566FF" w:rsidRPr="00054A12" w:rsidRDefault="001566FF" w:rsidP="00A53867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Встав на зелёный круг</w:t>
      </w:r>
      <w:r w:rsidR="00A53867" w:rsidRPr="00054A12">
        <w:rPr>
          <w:rFonts w:ascii="Times New Roman" w:hAnsi="Times New Roman" w:cs="Times New Roman"/>
          <w:sz w:val="24"/>
          <w:szCs w:val="24"/>
        </w:rPr>
        <w:t>,</w:t>
      </w:r>
      <w:r w:rsidRPr="00054A12">
        <w:rPr>
          <w:rFonts w:ascii="Times New Roman" w:hAnsi="Times New Roman" w:cs="Times New Roman"/>
          <w:sz w:val="24"/>
          <w:szCs w:val="24"/>
        </w:rPr>
        <w:t xml:space="preserve"> ребенок берет карточку с и</w:t>
      </w:r>
      <w:r w:rsidR="0002587E" w:rsidRPr="00054A12">
        <w:rPr>
          <w:rFonts w:ascii="Times New Roman" w:hAnsi="Times New Roman" w:cs="Times New Roman"/>
          <w:sz w:val="24"/>
          <w:szCs w:val="24"/>
        </w:rPr>
        <w:t>зображением машинки, ведущий читает вопрос.</w:t>
      </w: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01F28DB" wp14:editId="266F52A5">
            <wp:simplePos x="0" y="0"/>
            <wp:positionH relativeFrom="column">
              <wp:posOffset>337185</wp:posOffset>
            </wp:positionH>
            <wp:positionV relativeFrom="paragraph">
              <wp:posOffset>137795</wp:posOffset>
            </wp:positionV>
            <wp:extent cx="4711089" cy="3533775"/>
            <wp:effectExtent l="0" t="0" r="0" b="0"/>
            <wp:wrapNone/>
            <wp:docPr id="3" name="Рисунок 3" descr="C:\Users\user\Desktop\ДО 11.12. ПДД\IMG_20201210_13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 11.12. ПДД\IMG_20201210_135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089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02587E" w:rsidRPr="00054A12" w:rsidRDefault="0002587E" w:rsidP="00A53867">
      <w:pPr>
        <w:spacing w:before="24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Встав на красный круг</w:t>
      </w:r>
      <w:r w:rsidR="00A53867" w:rsidRPr="00054A12">
        <w:rPr>
          <w:rFonts w:ascii="Times New Roman" w:hAnsi="Times New Roman" w:cs="Times New Roman"/>
          <w:sz w:val="24"/>
          <w:szCs w:val="24"/>
        </w:rPr>
        <w:t xml:space="preserve">, </w:t>
      </w:r>
      <w:r w:rsidRPr="00054A12">
        <w:rPr>
          <w:rFonts w:ascii="Times New Roman" w:hAnsi="Times New Roman" w:cs="Times New Roman"/>
          <w:sz w:val="24"/>
          <w:szCs w:val="24"/>
        </w:rPr>
        <w:t xml:space="preserve"> бере</w:t>
      </w:r>
      <w:r w:rsidR="006D502A" w:rsidRPr="00054A12">
        <w:rPr>
          <w:rFonts w:ascii="Times New Roman" w:hAnsi="Times New Roman" w:cs="Times New Roman"/>
          <w:sz w:val="24"/>
          <w:szCs w:val="24"/>
        </w:rPr>
        <w:t>т карточку с изображением огня.</w:t>
      </w:r>
    </w:p>
    <w:p w:rsidR="00B63735" w:rsidRPr="00054A12" w:rsidRDefault="00A53867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7C24BCD" wp14:editId="13E2B25F">
            <wp:simplePos x="0" y="0"/>
            <wp:positionH relativeFrom="column">
              <wp:posOffset>213360</wp:posOffset>
            </wp:positionH>
            <wp:positionV relativeFrom="paragraph">
              <wp:posOffset>114300</wp:posOffset>
            </wp:positionV>
            <wp:extent cx="4749800" cy="3562350"/>
            <wp:effectExtent l="0" t="0" r="0" b="0"/>
            <wp:wrapNone/>
            <wp:docPr id="4" name="Рисунок 4" descr="C:\Users\user\Desktop\ДО 11.12. ПДД\IMG_20201210_13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 11.12. ПДД\IMG_20201210_1355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C14" w:rsidRPr="00054A1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AE19125" wp14:editId="3A8A1FD8">
            <wp:simplePos x="0" y="0"/>
            <wp:positionH relativeFrom="column">
              <wp:posOffset>584835</wp:posOffset>
            </wp:positionH>
            <wp:positionV relativeFrom="paragraph">
              <wp:posOffset>10090785</wp:posOffset>
            </wp:positionV>
            <wp:extent cx="5715000" cy="4286250"/>
            <wp:effectExtent l="0" t="0" r="0" b="0"/>
            <wp:wrapNone/>
            <wp:docPr id="6" name="Рисунок 6" descr="C:\Users\user\Desktop\ДО 11.12. ПДД\IMG_20201210_13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О 11.12. ПДД\IMG_20201210_1356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847C14" w:rsidRPr="00054A12" w:rsidRDefault="00847C14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A53867" w:rsidP="00A53867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Встав на круг с изображение</w:t>
      </w:r>
      <w:r w:rsidR="0002587E" w:rsidRPr="00054A12">
        <w:rPr>
          <w:rFonts w:ascii="Times New Roman" w:hAnsi="Times New Roman" w:cs="Times New Roman"/>
          <w:sz w:val="24"/>
          <w:szCs w:val="24"/>
        </w:rPr>
        <w:t xml:space="preserve"> </w:t>
      </w:r>
      <w:r w:rsidRPr="00054A12">
        <w:rPr>
          <w:rFonts w:ascii="Times New Roman" w:hAnsi="Times New Roman" w:cs="Times New Roman"/>
          <w:sz w:val="24"/>
          <w:szCs w:val="24"/>
        </w:rPr>
        <w:t>«</w:t>
      </w:r>
      <w:r w:rsidR="0002587E" w:rsidRPr="00054A12">
        <w:rPr>
          <w:rFonts w:ascii="Times New Roman" w:hAnsi="Times New Roman" w:cs="Times New Roman"/>
          <w:sz w:val="24"/>
          <w:szCs w:val="24"/>
        </w:rPr>
        <w:t>вопрос</w:t>
      </w:r>
      <w:r w:rsidRPr="00054A12">
        <w:rPr>
          <w:rFonts w:ascii="Times New Roman" w:hAnsi="Times New Roman" w:cs="Times New Roman"/>
          <w:sz w:val="24"/>
          <w:szCs w:val="24"/>
        </w:rPr>
        <w:t>»</w:t>
      </w:r>
      <w:r w:rsidR="0002587E" w:rsidRPr="00054A12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54A12">
        <w:rPr>
          <w:rFonts w:ascii="Times New Roman" w:hAnsi="Times New Roman" w:cs="Times New Roman"/>
          <w:sz w:val="24"/>
          <w:szCs w:val="24"/>
        </w:rPr>
        <w:t>«</w:t>
      </w:r>
      <w:r w:rsidR="0002587E" w:rsidRPr="00054A12">
        <w:rPr>
          <w:rFonts w:ascii="Times New Roman" w:hAnsi="Times New Roman" w:cs="Times New Roman"/>
          <w:sz w:val="24"/>
          <w:szCs w:val="24"/>
        </w:rPr>
        <w:t>светофор</w:t>
      </w:r>
      <w:r w:rsidRPr="00054A12">
        <w:rPr>
          <w:rFonts w:ascii="Times New Roman" w:hAnsi="Times New Roman" w:cs="Times New Roman"/>
          <w:sz w:val="24"/>
          <w:szCs w:val="24"/>
        </w:rPr>
        <w:t>»,</w:t>
      </w:r>
      <w:r w:rsidR="0002587E" w:rsidRPr="00054A12">
        <w:rPr>
          <w:rFonts w:ascii="Times New Roman" w:hAnsi="Times New Roman" w:cs="Times New Roman"/>
          <w:sz w:val="24"/>
          <w:szCs w:val="24"/>
        </w:rPr>
        <w:t xml:space="preserve"> ребенку достается вопро</w:t>
      </w:r>
      <w:r w:rsidR="00452649" w:rsidRPr="00054A12">
        <w:rPr>
          <w:rFonts w:ascii="Times New Roman" w:hAnsi="Times New Roman" w:cs="Times New Roman"/>
          <w:sz w:val="24"/>
          <w:szCs w:val="24"/>
        </w:rPr>
        <w:t>с-загадка</w:t>
      </w:r>
    </w:p>
    <w:p w:rsidR="00452649" w:rsidRPr="00054A12" w:rsidRDefault="00847C14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FF46E6B" wp14:editId="3F3CED9E">
            <wp:simplePos x="0" y="0"/>
            <wp:positionH relativeFrom="column">
              <wp:posOffset>99060</wp:posOffset>
            </wp:positionH>
            <wp:positionV relativeFrom="paragraph">
              <wp:posOffset>67310</wp:posOffset>
            </wp:positionV>
            <wp:extent cx="4943475" cy="3708899"/>
            <wp:effectExtent l="0" t="0" r="0" b="6350"/>
            <wp:wrapNone/>
            <wp:docPr id="5" name="Рисунок 5" descr="C:\Users\user\Desktop\ДО 11.12. ПДД\IMG_20201210_13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 11.12. ПДД\IMG_20201210_1356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92" cy="370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649" w:rsidRPr="00054A12" w:rsidRDefault="00452649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452649" w:rsidRPr="00054A12" w:rsidRDefault="00452649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6373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675B46" w:rsidRPr="00054A12" w:rsidRDefault="00675B46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675B46" w:rsidRPr="00054A12" w:rsidRDefault="00675B46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675B46" w:rsidRPr="00054A12" w:rsidRDefault="00675B46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6D502A" w:rsidRPr="00054A12" w:rsidRDefault="006D502A" w:rsidP="00BC3FEA">
      <w:pPr>
        <w:pStyle w:val="a3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A53867">
      <w:pPr>
        <w:spacing w:before="240" w:line="360" w:lineRule="auto"/>
        <w:ind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A53867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F748BB6" wp14:editId="55207944">
            <wp:simplePos x="0" y="0"/>
            <wp:positionH relativeFrom="column">
              <wp:posOffset>289560</wp:posOffset>
            </wp:positionH>
            <wp:positionV relativeFrom="paragraph">
              <wp:posOffset>59055</wp:posOffset>
            </wp:positionV>
            <wp:extent cx="4552950" cy="3415030"/>
            <wp:effectExtent l="0" t="0" r="0" b="0"/>
            <wp:wrapNone/>
            <wp:docPr id="7" name="Рисунок 7" descr="C:\Users\user\Desktop\ДО 11.12. ПДД\IMG_20201210_13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 11.12. ПДД\IMG_20201210_1356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452649">
      <w:pPr>
        <w:spacing w:before="240" w:line="360" w:lineRule="auto"/>
        <w:ind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B63735" w:rsidRPr="00054A12" w:rsidRDefault="00B63735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452649" w:rsidRPr="00054A12" w:rsidRDefault="00452649" w:rsidP="00BC3FEA">
      <w:pPr>
        <w:pStyle w:val="a3"/>
        <w:spacing w:before="240" w:line="360" w:lineRule="auto"/>
        <w:ind w:left="1134" w:right="1134"/>
        <w:jc w:val="both"/>
        <w:rPr>
          <w:rFonts w:ascii="Times New Roman" w:hAnsi="Times New Roman" w:cs="Times New Roman"/>
          <w:sz w:val="24"/>
          <w:szCs w:val="24"/>
        </w:rPr>
      </w:pPr>
    </w:p>
    <w:p w:rsidR="0002587E" w:rsidRPr="00054A12" w:rsidRDefault="0002587E" w:rsidP="00A53867">
      <w:pPr>
        <w:spacing w:before="240" w:line="360" w:lineRule="auto"/>
        <w:ind w:left="567" w:righ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Если ребёнок в ходе игре затрудняется ответить на свой вопрос, то на </w:t>
      </w:r>
      <w:r w:rsidR="00A53867" w:rsidRPr="00054A12">
        <w:rPr>
          <w:rFonts w:ascii="Times New Roman" w:hAnsi="Times New Roman" w:cs="Times New Roman"/>
          <w:sz w:val="24"/>
          <w:szCs w:val="24"/>
        </w:rPr>
        <w:t xml:space="preserve">  </w:t>
      </w:r>
      <w:r w:rsidRPr="00054A12">
        <w:rPr>
          <w:rFonts w:ascii="Times New Roman" w:hAnsi="Times New Roman" w:cs="Times New Roman"/>
          <w:sz w:val="24"/>
          <w:szCs w:val="24"/>
        </w:rPr>
        <w:t>помощь могут прийти сверстники или взрослый в случае</w:t>
      </w:r>
      <w:r w:rsidR="00A53867" w:rsidRPr="00054A12">
        <w:rPr>
          <w:rFonts w:ascii="Times New Roman" w:hAnsi="Times New Roman" w:cs="Times New Roman"/>
          <w:sz w:val="24"/>
          <w:szCs w:val="24"/>
        </w:rPr>
        <w:t>,</w:t>
      </w:r>
      <w:r w:rsidRPr="00054A12">
        <w:rPr>
          <w:rFonts w:ascii="Times New Roman" w:hAnsi="Times New Roman" w:cs="Times New Roman"/>
          <w:sz w:val="24"/>
          <w:szCs w:val="24"/>
        </w:rPr>
        <w:t xml:space="preserve"> если играют ребёнок-взрослый. Игра заканчивается</w:t>
      </w:r>
      <w:r w:rsidR="00A53867" w:rsidRPr="00054A12">
        <w:rPr>
          <w:rFonts w:ascii="Times New Roman" w:hAnsi="Times New Roman" w:cs="Times New Roman"/>
          <w:sz w:val="24"/>
          <w:szCs w:val="24"/>
        </w:rPr>
        <w:t>,</w:t>
      </w:r>
      <w:r w:rsidRPr="00054A12">
        <w:rPr>
          <w:rFonts w:ascii="Times New Roman" w:hAnsi="Times New Roman" w:cs="Times New Roman"/>
          <w:sz w:val="24"/>
          <w:szCs w:val="24"/>
        </w:rPr>
        <w:t xml:space="preserve"> когда один из игравших доходит до Финиша.</w:t>
      </w:r>
      <w:r w:rsidR="00452649" w:rsidRPr="00054A12">
        <w:rPr>
          <w:rFonts w:ascii="Times New Roman" w:hAnsi="Times New Roman" w:cs="Times New Roman"/>
          <w:sz w:val="24"/>
          <w:szCs w:val="24"/>
        </w:rPr>
        <w:t xml:space="preserve"> По окончании игры подводится итог.</w:t>
      </w:r>
    </w:p>
    <w:p w:rsidR="0002587E" w:rsidRPr="00054A12" w:rsidRDefault="0002587E" w:rsidP="00A53867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87E" w:rsidRPr="00054A12" w:rsidRDefault="0002587E" w:rsidP="00A53867">
      <w:pPr>
        <w:pStyle w:val="a3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t>Игра № 2 « Викторина»</w:t>
      </w:r>
    </w:p>
    <w:p w:rsidR="001566FF" w:rsidRPr="00054A12" w:rsidRDefault="00D2657F" w:rsidP="00A53867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054A12">
        <w:rPr>
          <w:rFonts w:ascii="Times New Roman" w:hAnsi="Times New Roman" w:cs="Times New Roman"/>
          <w:sz w:val="24"/>
          <w:szCs w:val="24"/>
        </w:rPr>
        <w:t xml:space="preserve"> Карточки с вопросами, фишки</w:t>
      </w:r>
      <w:r w:rsidR="00A53867" w:rsidRPr="00054A12">
        <w:rPr>
          <w:rFonts w:ascii="Times New Roman" w:hAnsi="Times New Roman" w:cs="Times New Roman"/>
          <w:sz w:val="24"/>
          <w:szCs w:val="24"/>
        </w:rPr>
        <w:t>.</w:t>
      </w:r>
    </w:p>
    <w:p w:rsidR="0002587E" w:rsidRPr="00054A12" w:rsidRDefault="001D1E20" w:rsidP="00A53867">
      <w:pPr>
        <w:pStyle w:val="a3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9D90FBA" wp14:editId="773D2D3B">
            <wp:simplePos x="0" y="0"/>
            <wp:positionH relativeFrom="column">
              <wp:posOffset>1484630</wp:posOffset>
            </wp:positionH>
            <wp:positionV relativeFrom="paragraph">
              <wp:posOffset>1619885</wp:posOffset>
            </wp:positionV>
            <wp:extent cx="3366836" cy="2524125"/>
            <wp:effectExtent l="0" t="0" r="5080" b="0"/>
            <wp:wrapNone/>
            <wp:docPr id="1" name="Рисунок 1" descr="H:\игра на конкурс\20201208_14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гра на конкурс\20201208_1459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836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87E" w:rsidRPr="00054A12">
        <w:rPr>
          <w:rFonts w:ascii="Times New Roman" w:hAnsi="Times New Roman" w:cs="Times New Roman"/>
          <w:sz w:val="24"/>
          <w:szCs w:val="24"/>
        </w:rPr>
        <w:t>В этом случае каждый ребенок по очереди вытягивае</w:t>
      </w:r>
      <w:r w:rsidR="005F37E7" w:rsidRPr="00054A12">
        <w:rPr>
          <w:rFonts w:ascii="Times New Roman" w:hAnsi="Times New Roman" w:cs="Times New Roman"/>
          <w:sz w:val="24"/>
          <w:szCs w:val="24"/>
        </w:rPr>
        <w:t>т карточку и отвечает на задаваемый взрослым вопрос, получая фишку за правильный ответ. Выигрывает тот, кто набрал большее количество фишек.</w:t>
      </w:r>
      <w:r w:rsidR="00D2657F" w:rsidRPr="00054A12">
        <w:rPr>
          <w:rFonts w:ascii="Times New Roman" w:hAnsi="Times New Roman" w:cs="Times New Roman"/>
          <w:sz w:val="24"/>
          <w:szCs w:val="24"/>
        </w:rPr>
        <w:t xml:space="preserve"> Игра – викторина развивает логическое мышление, память, зрительное внимание, создаёт у детей эмоцио</w:t>
      </w:r>
      <w:r w:rsidR="00A53867" w:rsidRPr="00054A12">
        <w:rPr>
          <w:rFonts w:ascii="Times New Roman" w:hAnsi="Times New Roman" w:cs="Times New Roman"/>
          <w:sz w:val="24"/>
          <w:szCs w:val="24"/>
        </w:rPr>
        <w:t>нально-</w:t>
      </w:r>
      <w:r w:rsidR="00D2657F" w:rsidRPr="00054A12">
        <w:rPr>
          <w:rFonts w:ascii="Times New Roman" w:hAnsi="Times New Roman" w:cs="Times New Roman"/>
          <w:sz w:val="24"/>
          <w:szCs w:val="24"/>
        </w:rPr>
        <w:t>позитивный настрой,  обогащает словарный запас, умение общаться со сверстниками,</w:t>
      </w:r>
      <w:r w:rsidRPr="00054A12">
        <w:rPr>
          <w:rFonts w:ascii="Times New Roman" w:hAnsi="Times New Roman" w:cs="Times New Roman"/>
          <w:sz w:val="24"/>
          <w:szCs w:val="24"/>
        </w:rPr>
        <w:t xml:space="preserve"> воспитывает </w:t>
      </w:r>
      <w:r w:rsidR="00D2657F" w:rsidRPr="00054A12">
        <w:rPr>
          <w:rFonts w:ascii="Times New Roman" w:hAnsi="Times New Roman" w:cs="Times New Roman"/>
          <w:sz w:val="24"/>
          <w:szCs w:val="24"/>
        </w:rPr>
        <w:t>дух соревнований.</w:t>
      </w:r>
      <w:r w:rsidR="0069012F" w:rsidRPr="00054A12">
        <w:rPr>
          <w:rFonts w:ascii="Times New Roman" w:hAnsi="Times New Roman" w:cs="Times New Roman"/>
          <w:sz w:val="24"/>
          <w:szCs w:val="24"/>
        </w:rPr>
        <w:t xml:space="preserve"> В конце игры подводится итог, что дети узнали нового</w:t>
      </w:r>
      <w:r w:rsidR="00452649" w:rsidRPr="00054A12">
        <w:rPr>
          <w:rFonts w:ascii="Times New Roman" w:hAnsi="Times New Roman" w:cs="Times New Roman"/>
          <w:sz w:val="24"/>
          <w:szCs w:val="24"/>
        </w:rPr>
        <w:t xml:space="preserve"> и интересного.</w:t>
      </w:r>
    </w:p>
    <w:p w:rsidR="00452649" w:rsidRPr="00054A12" w:rsidRDefault="00452649" w:rsidP="00BC3FE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649" w:rsidRPr="00054A12" w:rsidRDefault="00452649" w:rsidP="00BC3FE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649" w:rsidRPr="00054A12" w:rsidRDefault="00452649" w:rsidP="00BC3FE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649" w:rsidRPr="00054A12" w:rsidRDefault="00452649" w:rsidP="00BC3FE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649" w:rsidRPr="00054A12" w:rsidRDefault="00452649" w:rsidP="00BC3FE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649" w:rsidRPr="00054A12" w:rsidRDefault="00452649" w:rsidP="00BC3FE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649" w:rsidRPr="00054A12" w:rsidRDefault="00452649" w:rsidP="00BC3FE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649" w:rsidRPr="00054A12" w:rsidRDefault="00452649" w:rsidP="00BC3FE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649" w:rsidRPr="00054A12" w:rsidRDefault="00452649" w:rsidP="00BC3FEA">
      <w:pPr>
        <w:pStyle w:val="a3"/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649" w:rsidRPr="00054A12" w:rsidRDefault="00A53867" w:rsidP="00073F26">
      <w:pPr>
        <w:pStyle w:val="a3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lastRenderedPageBreak/>
        <w:t>Варианты вопросов</w:t>
      </w:r>
    </w:p>
    <w:p w:rsidR="00A53867" w:rsidRPr="00054A12" w:rsidRDefault="00A53867" w:rsidP="00073F26">
      <w:pPr>
        <w:pStyle w:val="a3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649" w:rsidRPr="00054A12" w:rsidRDefault="00A53867" w:rsidP="00073F2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1</w:t>
      </w:r>
      <w:r w:rsidRPr="00054A12">
        <w:rPr>
          <w:rFonts w:ascii="Times New Roman" w:hAnsi="Times New Roman" w:cs="Times New Roman"/>
          <w:sz w:val="24"/>
          <w:szCs w:val="24"/>
        </w:rPr>
        <w:t>.</w:t>
      </w:r>
      <w:r w:rsidRPr="00054A12">
        <w:rPr>
          <w:rFonts w:ascii="Times New Roman" w:hAnsi="Times New Roman" w:cs="Times New Roman"/>
          <w:sz w:val="24"/>
          <w:szCs w:val="24"/>
        </w:rPr>
        <w:t xml:space="preserve">КАКОЙ НОМЕР </w:t>
      </w:r>
      <w:r w:rsidRPr="00054A12">
        <w:rPr>
          <w:rFonts w:ascii="Times New Roman" w:hAnsi="Times New Roman" w:cs="Times New Roman"/>
          <w:sz w:val="24"/>
          <w:szCs w:val="24"/>
        </w:rPr>
        <w:t>ТЕЛЕФОНА НАБИРАТЬ В СЛУЧАЕ ПОЖАРА?</w:t>
      </w:r>
    </w:p>
    <w:p w:rsidR="00A53867" w:rsidRPr="00054A12" w:rsidRDefault="00A53867" w:rsidP="00073F2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2. КАК НАЗЫВАЕТСЯ ПРОФЕССИЯ ЧЕЛОВЕКА ТУШАЩЕГО ПОЖАР?</w:t>
      </w:r>
    </w:p>
    <w:p w:rsidR="00452649" w:rsidRPr="00054A12" w:rsidRDefault="00A53867" w:rsidP="00073F26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3.ГДЕ С ОГНЁМ БЕСПЕЧНЫ ЛЮДИ ОБЯЗАТЕЛЬНО ОН БУДЕТ….</w:t>
      </w:r>
    </w:p>
    <w:p w:rsidR="00A53867" w:rsidRPr="00054A12" w:rsidRDefault="00A53867" w:rsidP="00073F26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4.</w:t>
      </w:r>
      <w:r w:rsidR="00054A12">
        <w:rPr>
          <w:rFonts w:ascii="Times New Roman" w:hAnsi="Times New Roman" w:cs="Times New Roman"/>
          <w:sz w:val="24"/>
          <w:szCs w:val="24"/>
        </w:rPr>
        <w:t>ВСПОМНИ ПРОИЗВЕДЕНИЯ</w:t>
      </w:r>
      <w:bookmarkStart w:id="0" w:name="_GoBack"/>
      <w:bookmarkEnd w:id="0"/>
      <w:r w:rsidRPr="00054A12">
        <w:rPr>
          <w:rFonts w:ascii="Times New Roman" w:hAnsi="Times New Roman" w:cs="Times New Roman"/>
          <w:sz w:val="24"/>
          <w:szCs w:val="24"/>
        </w:rPr>
        <w:t>, ГДЕ ЕСТЬ СЛОВО ПОЖАР</w:t>
      </w:r>
      <w:r w:rsidR="00073F26" w:rsidRPr="00054A12">
        <w:rPr>
          <w:rFonts w:ascii="Times New Roman" w:hAnsi="Times New Roman" w:cs="Times New Roman"/>
          <w:sz w:val="24"/>
          <w:szCs w:val="24"/>
        </w:rPr>
        <w:t>?</w:t>
      </w:r>
    </w:p>
    <w:p w:rsidR="00073F26" w:rsidRPr="00054A12" w:rsidRDefault="00073F26" w:rsidP="00073F26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5</w:t>
      </w:r>
      <w:r w:rsidRPr="00054A12">
        <w:rPr>
          <w:rFonts w:ascii="Times New Roman" w:hAnsi="Times New Roman" w:cs="Times New Roman"/>
          <w:sz w:val="24"/>
          <w:szCs w:val="24"/>
        </w:rPr>
        <w:t>.ЧЕМ В СКАЗКЕ К.ЧУКОВСКОГО ТУШИЛИ ПОЖАР НА МОРЕ?</w:t>
      </w:r>
    </w:p>
    <w:p w:rsidR="00452649" w:rsidRPr="00054A12" w:rsidRDefault="00073F26" w:rsidP="00073F26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6.</w:t>
      </w:r>
      <w:r w:rsidRPr="00054A12">
        <w:rPr>
          <w:rFonts w:ascii="Times New Roman" w:hAnsi="Times New Roman" w:cs="Times New Roman"/>
          <w:sz w:val="24"/>
          <w:szCs w:val="24"/>
        </w:rPr>
        <w:t>КАКОГО ЦВЕТА ПОЖАРНАЯ МАШИНА</w:t>
      </w:r>
      <w:r w:rsidRPr="00054A1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73F26" w:rsidRPr="00054A12" w:rsidRDefault="00073F26" w:rsidP="00073F26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7</w:t>
      </w:r>
      <w:r w:rsidRPr="00054A12">
        <w:rPr>
          <w:rFonts w:ascii="Times New Roman" w:hAnsi="Times New Roman" w:cs="Times New Roman"/>
          <w:sz w:val="24"/>
          <w:szCs w:val="24"/>
        </w:rPr>
        <w:t>.ЧЕМ ОПАСЕН ПОЖАР КРОМЕ ОГНЯ?</w:t>
      </w:r>
    </w:p>
    <w:p w:rsidR="00073F26" w:rsidRPr="00054A12" w:rsidRDefault="00073F26" w:rsidP="00073F2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8. </w:t>
      </w:r>
      <w:r w:rsidRPr="00054A12">
        <w:rPr>
          <w:rFonts w:ascii="Times New Roman" w:hAnsi="Times New Roman" w:cs="Times New Roman"/>
          <w:sz w:val="24"/>
          <w:szCs w:val="24"/>
        </w:rPr>
        <w:t>.КАК ПОЖАРНОМУ ДОБРАТЬСЯ ДО ГОРЯЩЕГО ЭТАЖА?</w:t>
      </w:r>
    </w:p>
    <w:p w:rsidR="00073F26" w:rsidRPr="00054A12" w:rsidRDefault="00073F26" w:rsidP="00073F2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9. </w:t>
      </w:r>
      <w:r w:rsidRPr="00054A12">
        <w:rPr>
          <w:rFonts w:ascii="Times New Roman" w:hAnsi="Times New Roman" w:cs="Times New Roman"/>
          <w:sz w:val="24"/>
          <w:szCs w:val="24"/>
        </w:rPr>
        <w:t>МОЖНО ЛИ ТАК ДЕЛАТЬ</w:t>
      </w:r>
      <w:proofErr w:type="gramStart"/>
      <w:r w:rsidRPr="00054A12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054A12">
        <w:rPr>
          <w:rFonts w:ascii="Times New Roman" w:hAnsi="Times New Roman" w:cs="Times New Roman"/>
          <w:sz w:val="24"/>
          <w:szCs w:val="24"/>
        </w:rPr>
        <w:t>СТАВЛЯТЬ В ЛЕСУ НЕ ПОТУШЕННЫЙ КОСТЁР?</w:t>
      </w:r>
    </w:p>
    <w:p w:rsidR="00073F26" w:rsidRPr="00054A12" w:rsidRDefault="00073F26" w:rsidP="00073F2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10. </w:t>
      </w:r>
      <w:r w:rsidRPr="00054A12">
        <w:rPr>
          <w:rFonts w:ascii="Times New Roman" w:hAnsi="Times New Roman" w:cs="Times New Roman"/>
          <w:sz w:val="24"/>
          <w:szCs w:val="24"/>
        </w:rPr>
        <w:t>МОЖНО ЛИ ТАК ДЕЛАТЬ:</w:t>
      </w:r>
      <w:r w:rsidR="000862BA" w:rsidRPr="00054A12">
        <w:rPr>
          <w:rFonts w:ascii="Times New Roman" w:hAnsi="Times New Roman" w:cs="Times New Roman"/>
          <w:sz w:val="24"/>
          <w:szCs w:val="24"/>
        </w:rPr>
        <w:t xml:space="preserve"> </w:t>
      </w:r>
      <w:r w:rsidRPr="00054A12">
        <w:rPr>
          <w:rFonts w:ascii="Times New Roman" w:hAnsi="Times New Roman" w:cs="Times New Roman"/>
          <w:sz w:val="24"/>
          <w:szCs w:val="24"/>
        </w:rPr>
        <w:t>ЗАВЕШИВАТЬ ЛАМПУ ТКАНЬЮ?</w:t>
      </w:r>
    </w:p>
    <w:p w:rsidR="00073F26" w:rsidRPr="00054A12" w:rsidRDefault="00073F26" w:rsidP="00073F2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11. </w:t>
      </w:r>
      <w:r w:rsidRPr="00054A12">
        <w:rPr>
          <w:rFonts w:ascii="Times New Roman" w:hAnsi="Times New Roman" w:cs="Times New Roman"/>
          <w:sz w:val="24"/>
          <w:szCs w:val="24"/>
        </w:rPr>
        <w:t>МОЖНО ЛИ ТАК ДЕЛАТЬ:</w:t>
      </w:r>
      <w:r w:rsidRPr="00054A12">
        <w:rPr>
          <w:rFonts w:ascii="Times New Roman" w:hAnsi="Times New Roman" w:cs="Times New Roman"/>
          <w:sz w:val="24"/>
          <w:szCs w:val="24"/>
        </w:rPr>
        <w:t xml:space="preserve"> </w:t>
      </w:r>
      <w:r w:rsidRPr="00054A12">
        <w:rPr>
          <w:rFonts w:ascii="Times New Roman" w:hAnsi="Times New Roman" w:cs="Times New Roman"/>
          <w:sz w:val="24"/>
          <w:szCs w:val="24"/>
        </w:rPr>
        <w:t xml:space="preserve">СУШИТЬ БЕЛЬЕ </w:t>
      </w:r>
      <w:proofErr w:type="gramStart"/>
      <w:r w:rsidRPr="00054A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54A12">
        <w:rPr>
          <w:rFonts w:ascii="Times New Roman" w:hAnsi="Times New Roman" w:cs="Times New Roman"/>
          <w:sz w:val="24"/>
          <w:szCs w:val="24"/>
        </w:rPr>
        <w:t xml:space="preserve"> ГАЗОМ?</w:t>
      </w:r>
    </w:p>
    <w:p w:rsidR="00073F26" w:rsidRPr="00054A12" w:rsidRDefault="00073F26" w:rsidP="00073F2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12.</w:t>
      </w:r>
      <w:r w:rsidRPr="00054A12">
        <w:rPr>
          <w:rFonts w:ascii="Times New Roman" w:hAnsi="Times New Roman" w:cs="Times New Roman"/>
          <w:sz w:val="24"/>
          <w:szCs w:val="24"/>
        </w:rPr>
        <w:t>МОЖНО ЛИ ДЕТЯМ ИГРАТЬ СПИЧКАМИ?</w:t>
      </w:r>
    </w:p>
    <w:p w:rsidR="00073F26" w:rsidRPr="00054A12" w:rsidRDefault="00073F26" w:rsidP="00073F2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13.</w:t>
      </w:r>
      <w:r w:rsidRPr="00054A12">
        <w:rPr>
          <w:rFonts w:ascii="Times New Roman" w:hAnsi="Times New Roman" w:cs="Times New Roman"/>
          <w:sz w:val="24"/>
          <w:szCs w:val="24"/>
        </w:rPr>
        <w:t>КАКИЕ ПРЕДМЕТЫ МОГУТ ВЫЗВАТЬ ПОЖАР</w:t>
      </w:r>
      <w:r w:rsidRPr="00054A12">
        <w:rPr>
          <w:rFonts w:ascii="Times New Roman" w:hAnsi="Times New Roman" w:cs="Times New Roman"/>
          <w:sz w:val="24"/>
          <w:szCs w:val="24"/>
        </w:rPr>
        <w:t>?</w:t>
      </w:r>
    </w:p>
    <w:p w:rsidR="00073F26" w:rsidRPr="00054A12" w:rsidRDefault="00073F26" w:rsidP="00073F2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14.</w:t>
      </w:r>
      <w:r w:rsidRPr="00054A12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054A12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Pr="00054A12">
        <w:rPr>
          <w:rFonts w:ascii="Times New Roman" w:hAnsi="Times New Roman" w:cs="Times New Roman"/>
          <w:sz w:val="24"/>
          <w:szCs w:val="24"/>
        </w:rPr>
        <w:t xml:space="preserve"> ЕСЛИ В КВАРТИРЕ ПОЯВИЛСЯ ДЫМ?</w:t>
      </w:r>
    </w:p>
    <w:p w:rsidR="00073F26" w:rsidRPr="00054A12" w:rsidRDefault="00073F26" w:rsidP="00073F2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3F26" w:rsidRPr="00054A12" w:rsidRDefault="00073F26" w:rsidP="00073F26">
      <w:pPr>
        <w:pStyle w:val="a3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A12">
        <w:rPr>
          <w:rFonts w:ascii="Times New Roman" w:hAnsi="Times New Roman" w:cs="Times New Roman"/>
          <w:b/>
          <w:sz w:val="24"/>
          <w:szCs w:val="24"/>
        </w:rPr>
        <w:t>Варианты вопросов</w:t>
      </w:r>
      <w:r w:rsidRPr="00054A12">
        <w:rPr>
          <w:rFonts w:ascii="Times New Roman" w:hAnsi="Times New Roman" w:cs="Times New Roman"/>
          <w:b/>
          <w:sz w:val="24"/>
          <w:szCs w:val="24"/>
        </w:rPr>
        <w:t>-загадок</w:t>
      </w:r>
    </w:p>
    <w:p w:rsidR="00073F26" w:rsidRPr="00054A12" w:rsidRDefault="00073F26" w:rsidP="00073F26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1.</w:t>
      </w:r>
      <w:r w:rsidRPr="00054A12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054A12">
        <w:rPr>
          <w:rFonts w:ascii="Times New Roman" w:hAnsi="Times New Roman" w:cs="Times New Roman"/>
          <w:sz w:val="24"/>
          <w:szCs w:val="24"/>
        </w:rPr>
        <w:t>МЧУСЬ С СИРЕНОЙ НА ПОЖАР ВЕЗУ</w:t>
      </w:r>
      <w:proofErr w:type="gramEnd"/>
      <w:r w:rsidRPr="00054A12">
        <w:rPr>
          <w:rFonts w:ascii="Times New Roman" w:hAnsi="Times New Roman" w:cs="Times New Roman"/>
          <w:sz w:val="24"/>
          <w:szCs w:val="24"/>
        </w:rPr>
        <w:t xml:space="preserve"> Я ВОДУ С ПЕНОЙ ПОТУШИМ ВМИГ ОГОНЬ И ЖАР МЫ БЫСТРО СЛОВНО СТРЕЛЫ</w:t>
      </w:r>
      <w:r w:rsidRPr="00054A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3F26" w:rsidRPr="00054A12" w:rsidRDefault="00073F26" w:rsidP="00073F26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2.</w:t>
      </w:r>
      <w:r w:rsidRPr="00054A12">
        <w:rPr>
          <w:rFonts w:ascii="Times New Roman" w:hAnsi="Times New Roman" w:cs="Times New Roman"/>
          <w:sz w:val="24"/>
          <w:szCs w:val="24"/>
        </w:rPr>
        <w:t xml:space="preserve"> В ПЕЧИ СИДИТ, СЕРДИТО РЫЧИТ</w:t>
      </w:r>
    </w:p>
    <w:p w:rsidR="00073F26" w:rsidRPr="00054A12" w:rsidRDefault="00073F26" w:rsidP="00073F26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3. </w:t>
      </w:r>
      <w:r w:rsidRPr="00054A12">
        <w:rPr>
          <w:rFonts w:ascii="Times New Roman" w:hAnsi="Times New Roman" w:cs="Times New Roman"/>
          <w:sz w:val="24"/>
          <w:szCs w:val="24"/>
        </w:rPr>
        <w:t>ПЕШЕХОД ШАГАЕТ СМЕЛО ПО ПОЛОСКАМ ЧЁРНО-БЕЛЫМ</w:t>
      </w:r>
    </w:p>
    <w:p w:rsidR="00073F26" w:rsidRPr="00054A12" w:rsidRDefault="00073F26" w:rsidP="00073F26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4.</w:t>
      </w:r>
      <w:r w:rsidRPr="00054A12">
        <w:rPr>
          <w:sz w:val="24"/>
          <w:szCs w:val="24"/>
        </w:rPr>
        <w:t xml:space="preserve"> </w:t>
      </w:r>
      <w:r w:rsidRPr="00054A12">
        <w:rPr>
          <w:rFonts w:ascii="Times New Roman" w:hAnsi="Times New Roman" w:cs="Times New Roman"/>
          <w:sz w:val="24"/>
          <w:szCs w:val="24"/>
        </w:rPr>
        <w:t>ОН СЛОВНО ВОЛШЕБНИК, МАШИН ДРЕССИРОВЩИК, А ИМЯ ……</w:t>
      </w:r>
    </w:p>
    <w:p w:rsidR="00073F26" w:rsidRPr="00054A12" w:rsidRDefault="00073F26" w:rsidP="00E06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5. </w:t>
      </w:r>
      <w:r w:rsidRPr="00054A12">
        <w:rPr>
          <w:rFonts w:ascii="Times New Roman" w:hAnsi="Times New Roman" w:cs="Times New Roman"/>
          <w:sz w:val="24"/>
          <w:szCs w:val="24"/>
        </w:rPr>
        <w:t>ШУМ, МАШИНЫ, ПЕШЕХОДЫ,</w:t>
      </w:r>
      <w:r w:rsidRPr="00054A12">
        <w:rPr>
          <w:rFonts w:ascii="Times New Roman" w:hAnsi="Times New Roman" w:cs="Times New Roman"/>
          <w:sz w:val="24"/>
          <w:szCs w:val="24"/>
        </w:rPr>
        <w:t xml:space="preserve"> СВЕТОФОР И ПЕРЕХОДЫ</w:t>
      </w:r>
      <w:proofErr w:type="gramStart"/>
      <w:r w:rsidRPr="00054A1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054A12">
        <w:rPr>
          <w:rFonts w:ascii="Times New Roman" w:hAnsi="Times New Roman" w:cs="Times New Roman"/>
          <w:sz w:val="24"/>
          <w:szCs w:val="24"/>
        </w:rPr>
        <w:t xml:space="preserve">ТОИТ </w:t>
      </w:r>
      <w:r w:rsidRPr="00054A12">
        <w:rPr>
          <w:rFonts w:ascii="Times New Roman" w:hAnsi="Times New Roman" w:cs="Times New Roman"/>
          <w:sz w:val="24"/>
          <w:szCs w:val="24"/>
        </w:rPr>
        <w:t>ПРИЗАДУМАТЬСЯ</w:t>
      </w:r>
      <w:r w:rsidRPr="00054A12">
        <w:rPr>
          <w:rFonts w:ascii="Times New Roman" w:hAnsi="Times New Roman" w:cs="Times New Roman"/>
          <w:sz w:val="24"/>
          <w:szCs w:val="24"/>
        </w:rPr>
        <w:t xml:space="preserve"> </w:t>
      </w:r>
      <w:r w:rsidRPr="00054A12">
        <w:rPr>
          <w:rFonts w:ascii="Times New Roman" w:hAnsi="Times New Roman" w:cs="Times New Roman"/>
          <w:sz w:val="24"/>
          <w:szCs w:val="24"/>
        </w:rPr>
        <w:t>МЫ СТОИМ НА</w:t>
      </w:r>
      <w:r w:rsidRPr="00054A12">
        <w:rPr>
          <w:rFonts w:ascii="Times New Roman" w:hAnsi="Times New Roman" w:cs="Times New Roman"/>
          <w:sz w:val="24"/>
          <w:szCs w:val="24"/>
        </w:rPr>
        <w:t>…..</w:t>
      </w:r>
    </w:p>
    <w:p w:rsidR="00073F26" w:rsidRPr="00054A12" w:rsidRDefault="00073F26" w:rsidP="00073F26">
      <w:pPr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6. </w:t>
      </w:r>
      <w:r w:rsidRPr="00054A12">
        <w:rPr>
          <w:rFonts w:ascii="Times New Roman" w:hAnsi="Times New Roman" w:cs="Times New Roman"/>
          <w:sz w:val="24"/>
          <w:szCs w:val="24"/>
        </w:rPr>
        <w:t>СПОЗАРАНКУ ЗА ОКОШКОМ</w:t>
      </w:r>
      <w:r w:rsidRPr="00054A12">
        <w:rPr>
          <w:rFonts w:ascii="Times New Roman" w:hAnsi="Times New Roman" w:cs="Times New Roman"/>
          <w:sz w:val="24"/>
          <w:szCs w:val="24"/>
        </w:rPr>
        <w:t xml:space="preserve"> </w:t>
      </w:r>
      <w:r w:rsidRPr="00054A12">
        <w:rPr>
          <w:rFonts w:ascii="Times New Roman" w:hAnsi="Times New Roman" w:cs="Times New Roman"/>
          <w:sz w:val="24"/>
          <w:szCs w:val="24"/>
        </w:rPr>
        <w:t>СТУК, И ЗВОН, И КУТЕРЬМА.</w:t>
      </w:r>
    </w:p>
    <w:p w:rsidR="00073F26" w:rsidRPr="00054A12" w:rsidRDefault="00073F26" w:rsidP="00073F26">
      <w:pPr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>ПО ПРЯМЫМ СТАЛЬНЫМ ДОРОЖКАМ</w:t>
      </w:r>
      <w:r w:rsidRPr="00054A12">
        <w:rPr>
          <w:rFonts w:ascii="Times New Roman" w:hAnsi="Times New Roman" w:cs="Times New Roman"/>
          <w:sz w:val="24"/>
          <w:szCs w:val="24"/>
        </w:rPr>
        <w:t xml:space="preserve"> </w:t>
      </w:r>
      <w:r w:rsidR="000862BA" w:rsidRPr="00054A12">
        <w:rPr>
          <w:rFonts w:ascii="Times New Roman" w:hAnsi="Times New Roman" w:cs="Times New Roman"/>
          <w:sz w:val="24"/>
          <w:szCs w:val="24"/>
        </w:rPr>
        <w:t>ХОДЯТ РАЗНОЦВЕТНЫЕ ДОМА…</w:t>
      </w:r>
    </w:p>
    <w:p w:rsidR="00073F26" w:rsidRPr="00054A12" w:rsidRDefault="00073F26" w:rsidP="00073F26">
      <w:pPr>
        <w:rPr>
          <w:rFonts w:ascii="Times New Roman" w:hAnsi="Times New Roman" w:cs="Times New Roman"/>
          <w:sz w:val="24"/>
          <w:szCs w:val="24"/>
        </w:rPr>
      </w:pPr>
      <w:r w:rsidRPr="00054A1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054A12">
        <w:rPr>
          <w:rFonts w:ascii="Times New Roman" w:hAnsi="Times New Roman" w:cs="Times New Roman"/>
          <w:sz w:val="24"/>
          <w:szCs w:val="24"/>
        </w:rPr>
        <w:t>ШАГАЕШЬ ВПЕРЕДИ ЛЕЖИТ</w:t>
      </w:r>
      <w:proofErr w:type="gramEnd"/>
      <w:r w:rsidRPr="00054A12">
        <w:rPr>
          <w:rFonts w:ascii="Times New Roman" w:hAnsi="Times New Roman" w:cs="Times New Roman"/>
          <w:sz w:val="24"/>
          <w:szCs w:val="24"/>
        </w:rPr>
        <w:t>, ОГЛЯНЕШЬСЯ ДОМОЙ БЕЖИТ</w:t>
      </w:r>
    </w:p>
    <w:p w:rsidR="00073F26" w:rsidRPr="00054A12" w:rsidRDefault="00073F26" w:rsidP="00073F26">
      <w:pPr>
        <w:spacing w:before="24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00AC" w:rsidRPr="00054A12" w:rsidRDefault="000E00AC" w:rsidP="000E00AC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0AC" w:rsidRPr="00054A12" w:rsidRDefault="000E00AC" w:rsidP="000E00AC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1F46" w:rsidRPr="00054A12" w:rsidRDefault="00871F46" w:rsidP="00BC3F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71F46" w:rsidRPr="00054A12" w:rsidSect="00790F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72373"/>
    <w:multiLevelType w:val="hybridMultilevel"/>
    <w:tmpl w:val="012091C8"/>
    <w:lvl w:ilvl="0" w:tplc="B88449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027E4"/>
    <w:multiLevelType w:val="hybridMultilevel"/>
    <w:tmpl w:val="2D324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8F34CBB"/>
    <w:multiLevelType w:val="hybridMultilevel"/>
    <w:tmpl w:val="B7A02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DBA"/>
    <w:rsid w:val="0002587E"/>
    <w:rsid w:val="00054A12"/>
    <w:rsid w:val="00073F26"/>
    <w:rsid w:val="000862BA"/>
    <w:rsid w:val="000E0046"/>
    <w:rsid w:val="000E00AC"/>
    <w:rsid w:val="000E0A10"/>
    <w:rsid w:val="001566FF"/>
    <w:rsid w:val="001D128B"/>
    <w:rsid w:val="001D1E20"/>
    <w:rsid w:val="00297E13"/>
    <w:rsid w:val="002E4003"/>
    <w:rsid w:val="00401150"/>
    <w:rsid w:val="00426E5B"/>
    <w:rsid w:val="00435510"/>
    <w:rsid w:val="00452649"/>
    <w:rsid w:val="00455410"/>
    <w:rsid w:val="00491354"/>
    <w:rsid w:val="00536681"/>
    <w:rsid w:val="005A4953"/>
    <w:rsid w:val="005F37E7"/>
    <w:rsid w:val="00675B46"/>
    <w:rsid w:val="0069012F"/>
    <w:rsid w:val="006C6321"/>
    <w:rsid w:val="006D502A"/>
    <w:rsid w:val="007778C6"/>
    <w:rsid w:val="00790F58"/>
    <w:rsid w:val="00847C14"/>
    <w:rsid w:val="00871F46"/>
    <w:rsid w:val="008D675E"/>
    <w:rsid w:val="00960DBA"/>
    <w:rsid w:val="00965471"/>
    <w:rsid w:val="00A53867"/>
    <w:rsid w:val="00B63735"/>
    <w:rsid w:val="00BB43EC"/>
    <w:rsid w:val="00BC3FEA"/>
    <w:rsid w:val="00C04987"/>
    <w:rsid w:val="00C2385F"/>
    <w:rsid w:val="00D2657F"/>
    <w:rsid w:val="00DD2917"/>
    <w:rsid w:val="00E06BD4"/>
    <w:rsid w:val="00EB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354"/>
    <w:pPr>
      <w:ind w:left="720"/>
      <w:contextualSpacing/>
    </w:pPr>
  </w:style>
  <w:style w:type="table" w:styleId="a4">
    <w:name w:val="Table Grid"/>
    <w:basedOn w:val="a1"/>
    <w:uiPriority w:val="59"/>
    <w:rsid w:val="00491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354"/>
    <w:pPr>
      <w:ind w:left="720"/>
      <w:contextualSpacing/>
    </w:pPr>
  </w:style>
  <w:style w:type="table" w:styleId="a4">
    <w:name w:val="Table Grid"/>
    <w:basedOn w:val="a1"/>
    <w:uiPriority w:val="59"/>
    <w:rsid w:val="00491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838E9-40A6-4BC7-ADB2-874756D4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6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2020-12-09T08:58:00Z</dcterms:created>
  <dcterms:modified xsi:type="dcterms:W3CDTF">2020-12-10T12:38:00Z</dcterms:modified>
</cp:coreProperties>
</file>